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4097" w14:textId="40F7D4CC" w:rsidR="001F03D9" w:rsidRPr="008911CD" w:rsidRDefault="008911CD" w:rsidP="001F03D9">
      <w:pPr>
        <w:spacing w:after="0"/>
        <w:jc w:val="center"/>
        <w:rPr>
          <w:b/>
          <w:color w:val="3494BA" w:themeColor="accent1"/>
          <w:sz w:val="28"/>
        </w:rPr>
      </w:pPr>
      <w:r w:rsidRPr="008911CD">
        <w:rPr>
          <w:b/>
          <w:color w:val="3494BA" w:themeColor="accent1"/>
          <w:sz w:val="28"/>
        </w:rPr>
        <w:t>Název akce + datum a místo konání</w:t>
      </w:r>
    </w:p>
    <w:p w14:paraId="6EC3A20A" w14:textId="5CC39711" w:rsidR="00720872" w:rsidRPr="00611F9B" w:rsidRDefault="001F03D9" w:rsidP="00E94D53">
      <w:pPr>
        <w:tabs>
          <w:tab w:val="left" w:pos="2268"/>
        </w:tabs>
        <w:spacing w:before="360" w:after="0"/>
        <w:jc w:val="both"/>
        <w:rPr>
          <w:color w:val="3494BA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</w:rPr>
        <w:t>Pořadatel</w:t>
      </w:r>
      <w:r w:rsidR="00E94D53">
        <w:rPr>
          <w:b/>
        </w:rPr>
        <w:t xml:space="preserve">: </w:t>
      </w:r>
      <w:r w:rsidR="00E94D53">
        <w:rPr>
          <w:b/>
        </w:rPr>
        <w:tab/>
      </w:r>
      <w:r w:rsidR="0058445D">
        <w:rPr>
          <w:bCs/>
        </w:rPr>
        <w:t xml:space="preserve">Český </w:t>
      </w:r>
      <w:proofErr w:type="spellStart"/>
      <w:r w:rsidR="0058445D">
        <w:rPr>
          <w:bCs/>
        </w:rPr>
        <w:t>deaflympijský</w:t>
      </w:r>
      <w:proofErr w:type="spellEnd"/>
      <w:r w:rsidR="0058445D">
        <w:rPr>
          <w:bCs/>
        </w:rPr>
        <w:t xml:space="preserve"> výbor, </w:t>
      </w:r>
      <w:proofErr w:type="spellStart"/>
      <w:r w:rsidR="0058445D">
        <w:rPr>
          <w:bCs/>
        </w:rPr>
        <w:t>z.s</w:t>
      </w:r>
      <w:proofErr w:type="spellEnd"/>
      <w:r w:rsidR="0058445D">
        <w:rPr>
          <w:bCs/>
        </w:rPr>
        <w:t>. ve spoluprá</w:t>
      </w:r>
      <w:r w:rsidR="000C48E7">
        <w:rPr>
          <w:bCs/>
        </w:rPr>
        <w:t xml:space="preserve">ci </w:t>
      </w:r>
      <w:r w:rsidR="009B472D" w:rsidRPr="00611F9B">
        <w:rPr>
          <w:color w:val="3494BA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SKN Brno, z. s.</w:t>
      </w:r>
    </w:p>
    <w:p w14:paraId="622C5AE2" w14:textId="77777777" w:rsidR="00E94D53" w:rsidRDefault="00E94D53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Datum konání: </w:t>
      </w:r>
      <w:r w:rsidR="004447AE">
        <w:rPr>
          <w:b/>
        </w:rPr>
        <w:tab/>
      </w:r>
    </w:p>
    <w:p w14:paraId="5AA776AD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Místo konání: </w:t>
      </w:r>
      <w:r>
        <w:rPr>
          <w:b/>
        </w:rPr>
        <w:tab/>
      </w:r>
    </w:p>
    <w:p w14:paraId="6580BE3C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Časový plán: </w:t>
      </w:r>
      <w:r>
        <w:rPr>
          <w:b/>
        </w:rPr>
        <w:tab/>
      </w:r>
    </w:p>
    <w:p w14:paraId="170EF983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Ředitel soutěže: </w:t>
      </w:r>
    </w:p>
    <w:p w14:paraId="3486D7C7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Rozhodčí: </w:t>
      </w:r>
    </w:p>
    <w:p w14:paraId="3410C82F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Systém soutěže: </w:t>
      </w:r>
    </w:p>
    <w:p w14:paraId="02DC7338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Startovné:</w:t>
      </w:r>
    </w:p>
    <w:p w14:paraId="1B142ED4" w14:textId="2FAAA191" w:rsidR="00046DD8" w:rsidRDefault="00046DD8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Start</w:t>
      </w:r>
      <w:r w:rsidR="00EA02EB">
        <w:rPr>
          <w:b/>
        </w:rPr>
        <w:t>ovné na účet:</w:t>
      </w:r>
    </w:p>
    <w:p w14:paraId="653C8114" w14:textId="3F683259" w:rsidR="00C05EEC" w:rsidRDefault="00C05EEC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Podmínky k účastí: </w:t>
      </w:r>
    </w:p>
    <w:p w14:paraId="64316D9F" w14:textId="2487F828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Přihlášky k účasti: </w:t>
      </w:r>
    </w:p>
    <w:p w14:paraId="57476878" w14:textId="0F3C9A47" w:rsidR="004447AE" w:rsidRPr="00523C58" w:rsidRDefault="004447AE" w:rsidP="004447AE">
      <w:pPr>
        <w:tabs>
          <w:tab w:val="left" w:pos="2268"/>
        </w:tabs>
        <w:spacing w:before="120" w:after="0"/>
        <w:jc w:val="both"/>
        <w:rPr>
          <w:bCs/>
        </w:rPr>
      </w:pPr>
      <w:r>
        <w:rPr>
          <w:b/>
        </w:rPr>
        <w:t xml:space="preserve">Ceny: </w:t>
      </w:r>
      <w:r w:rsidR="00523C58">
        <w:rPr>
          <w:bCs/>
        </w:rPr>
        <w:t>Startovné</w:t>
      </w:r>
      <w:r w:rsidR="00F9083C">
        <w:rPr>
          <w:bCs/>
        </w:rPr>
        <w:t xml:space="preserve"> je v režii sportovního klubu, který za vybranou sumu zabezpečí </w:t>
      </w:r>
      <w:r w:rsidR="00276F68">
        <w:rPr>
          <w:bCs/>
        </w:rPr>
        <w:t>poháry</w:t>
      </w:r>
      <w:r w:rsidR="002B0AD7">
        <w:rPr>
          <w:bCs/>
        </w:rPr>
        <w:t xml:space="preserve"> pro vítěze a pitný režim pro všechny účastníky MČR</w:t>
      </w:r>
      <w:r w:rsidR="00F15965">
        <w:rPr>
          <w:bCs/>
        </w:rPr>
        <w:t>.</w:t>
      </w:r>
    </w:p>
    <w:p w14:paraId="5F23A45E" w14:textId="56A86D95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Vlastní nebezpečí: </w:t>
      </w:r>
      <w:r>
        <w:rPr>
          <w:b/>
        </w:rPr>
        <w:tab/>
      </w:r>
      <w:r w:rsidRPr="004447AE">
        <w:t>každý hráč hraje na vlastní nebezpečí</w:t>
      </w:r>
    </w:p>
    <w:p w14:paraId="75658841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Doprava: </w:t>
      </w:r>
    </w:p>
    <w:p w14:paraId="04825449" w14:textId="6D07B2A4" w:rsidR="007D0795" w:rsidRDefault="007D0795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Schvalovací složka:</w:t>
      </w:r>
    </w:p>
    <w:p w14:paraId="53292B36" w14:textId="77777777" w:rsidR="00720872" w:rsidRDefault="00720872"/>
    <w:p w14:paraId="6E863952" w14:textId="77777777" w:rsidR="00720872" w:rsidRDefault="004447AE" w:rsidP="004447AE">
      <w:pPr>
        <w:tabs>
          <w:tab w:val="left" w:pos="3171"/>
        </w:tabs>
      </w:pPr>
      <w:r>
        <w:tab/>
      </w:r>
    </w:p>
    <w:sectPr w:rsidR="00720872" w:rsidSect="000D1928">
      <w:headerReference w:type="first" r:id="rId7"/>
      <w:footerReference w:type="first" r:id="rId8"/>
      <w:pgSz w:w="11906" w:h="16838"/>
      <w:pgMar w:top="1418" w:right="1134" w:bottom="1418" w:left="1134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D234" w14:textId="77777777" w:rsidR="00E26409" w:rsidRDefault="00E26409" w:rsidP="00720872">
      <w:pPr>
        <w:spacing w:after="0" w:line="240" w:lineRule="auto"/>
      </w:pPr>
      <w:r>
        <w:separator/>
      </w:r>
    </w:p>
  </w:endnote>
  <w:endnote w:type="continuationSeparator" w:id="0">
    <w:p w14:paraId="1C58648E" w14:textId="77777777" w:rsidR="00E26409" w:rsidRDefault="00E26409" w:rsidP="0072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AD78" w14:textId="7A8371D3" w:rsidR="004447AE" w:rsidRDefault="00E94D53" w:rsidP="008556A4">
    <w:pPr>
      <w:pStyle w:val="Zpat"/>
      <w:tabs>
        <w:tab w:val="clear" w:pos="4536"/>
        <w:tab w:val="clear" w:pos="9072"/>
        <w:tab w:val="center" w:pos="4820"/>
        <w:tab w:val="right" w:pos="9356"/>
      </w:tabs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Navštivte též webovou stránku pro informace o činnostech </w:t>
    </w:r>
    <w:r w:rsidR="00142186">
      <w:rPr>
        <w:rFonts w:ascii="Times New Roman" w:eastAsia="Times New Roman" w:hAnsi="Times New Roman" w:cs="Times New Roman"/>
        <w:sz w:val="24"/>
      </w:rPr>
      <w:t>svazu</w:t>
    </w:r>
    <w:r>
      <w:rPr>
        <w:rFonts w:ascii="Times New Roman" w:eastAsia="Times New Roman" w:hAnsi="Times New Roman" w:cs="Times New Roman"/>
        <w:sz w:val="24"/>
      </w:rPr>
      <w:t xml:space="preserve">, kde poté </w:t>
    </w:r>
    <w:r w:rsidR="003E500A">
      <w:rPr>
        <w:rFonts w:ascii="Times New Roman" w:eastAsia="Times New Roman" w:hAnsi="Times New Roman" w:cs="Times New Roman"/>
        <w:sz w:val="24"/>
      </w:rPr>
      <w:t>př</w:t>
    </w:r>
    <w:r w:rsidR="0030075A">
      <w:rPr>
        <w:rFonts w:ascii="Times New Roman" w:eastAsia="Times New Roman" w:hAnsi="Times New Roman" w:cs="Times New Roman"/>
        <w:sz w:val="24"/>
      </w:rPr>
      <w:t>iložené</w:t>
    </w:r>
    <w:r>
      <w:rPr>
        <w:rFonts w:ascii="Times New Roman" w:eastAsia="Times New Roman" w:hAnsi="Times New Roman" w:cs="Times New Roman"/>
        <w:sz w:val="24"/>
      </w:rPr>
      <w:t xml:space="preserve"> zprávy </w:t>
    </w:r>
  </w:p>
  <w:p w14:paraId="4FC1969B" w14:textId="2C95CFEF" w:rsidR="00E94D53" w:rsidRDefault="00E94D53" w:rsidP="000D1928">
    <w:pPr>
      <w:pStyle w:val="Zpat"/>
      <w:tabs>
        <w:tab w:val="clear" w:pos="4536"/>
        <w:tab w:val="clear" w:pos="9072"/>
        <w:tab w:val="center" w:pos="4820"/>
        <w:tab w:val="right" w:pos="9356"/>
      </w:tabs>
      <w:spacing w:line="1920" w:lineRule="auto"/>
      <w:ind w:firstLine="284"/>
      <w:jc w:val="center"/>
    </w:pPr>
    <w:r>
      <w:rPr>
        <w:rFonts w:ascii="Times New Roman" w:eastAsia="Times New Roman" w:hAnsi="Times New Roman" w:cs="Times New Roman"/>
        <w:sz w:val="24"/>
      </w:rPr>
      <w:t xml:space="preserve">o turnaji </w:t>
    </w:r>
    <w:r w:rsidR="00782DA2">
      <w:rPr>
        <w:rFonts w:ascii="Times New Roman" w:eastAsia="Times New Roman" w:hAnsi="Times New Roman" w:cs="Times New Roman"/>
        <w:b/>
        <w:color w:val="0000FF"/>
        <w:sz w:val="24"/>
        <w:u w:val="single"/>
      </w:rPr>
      <w:t>www.dea</w:t>
    </w:r>
    <w:r w:rsidR="00851C41">
      <w:rPr>
        <w:rFonts w:ascii="Times New Roman" w:eastAsia="Times New Roman" w:hAnsi="Times New Roman" w:cs="Times New Roman"/>
        <w:b/>
        <w:color w:val="0000FF"/>
        <w:sz w:val="24"/>
        <w:u w:val="single"/>
      </w:rPr>
      <w:t>flympic.cz</w:t>
    </w:r>
  </w:p>
  <w:p w14:paraId="50BB9E9F" w14:textId="3D52E8E0" w:rsidR="001766F7" w:rsidRDefault="005B330A" w:rsidP="00E727B8">
    <w:pPr>
      <w:pStyle w:val="Zpat"/>
      <w:tabs>
        <w:tab w:val="clear" w:pos="4536"/>
        <w:tab w:val="clear" w:pos="9072"/>
        <w:tab w:val="center" w:pos="4678"/>
        <w:tab w:val="right" w:pos="8647"/>
      </w:tabs>
      <w:ind w:firstLine="284"/>
    </w:pPr>
    <w:r>
      <w:t xml:space="preserve">   </w:t>
    </w:r>
    <w:r w:rsidR="00611F9B">
      <w:t xml:space="preserve">  Jan Žídek</w:t>
    </w:r>
    <w:r w:rsidR="001766F7">
      <w:tab/>
    </w:r>
    <w:r>
      <w:t xml:space="preserve">                                                                                                                    </w:t>
    </w:r>
    <w:r w:rsidR="008911CD" w:rsidRPr="008911CD">
      <w:rPr>
        <w:color w:val="3494BA" w:themeColor="accent1"/>
      </w:rPr>
      <w:t>Jméno podepisujícího</w:t>
    </w:r>
  </w:p>
  <w:p w14:paraId="48C127E8" w14:textId="5433428E" w:rsidR="00EE7098" w:rsidRDefault="005B330A" w:rsidP="00E727B8">
    <w:pPr>
      <w:pStyle w:val="Zpat"/>
      <w:tabs>
        <w:tab w:val="clear" w:pos="4536"/>
        <w:tab w:val="center" w:pos="4678"/>
      </w:tabs>
    </w:pPr>
    <w:r>
      <w:t xml:space="preserve">   </w:t>
    </w:r>
    <w:r w:rsidR="00611F9B">
      <w:t>Vicep</w:t>
    </w:r>
    <w:r w:rsidR="00B14D83">
      <w:t>rezident ČDV, z.s.</w:t>
    </w:r>
    <w:r w:rsidR="009B472D">
      <w:tab/>
    </w:r>
    <w:r w:rsidR="00B14D83">
      <w:t xml:space="preserve">                                                                                     </w:t>
    </w:r>
    <w:r>
      <w:t xml:space="preserve">                   </w:t>
    </w:r>
    <w:r w:rsidR="008911CD">
      <w:t xml:space="preserve">                 </w:t>
    </w:r>
    <w:r w:rsidR="008911CD" w:rsidRPr="008911CD">
      <w:rPr>
        <w:color w:val="3494BA" w:themeColor="accent1"/>
      </w:rPr>
      <w:t>funkce</w:t>
    </w:r>
  </w:p>
  <w:p w14:paraId="3524C992" w14:textId="77777777" w:rsidR="001766F7" w:rsidRDefault="009B472D" w:rsidP="000D1928">
    <w:pPr>
      <w:pStyle w:val="Zpat"/>
      <w:tabs>
        <w:tab w:val="clear" w:pos="4536"/>
        <w:tab w:val="clear" w:pos="9072"/>
        <w:tab w:val="center" w:pos="4678"/>
        <w:tab w:val="right" w:pos="8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B3FD" w14:textId="77777777" w:rsidR="00E26409" w:rsidRDefault="00E26409" w:rsidP="00720872">
      <w:pPr>
        <w:spacing w:after="0" w:line="240" w:lineRule="auto"/>
      </w:pPr>
      <w:r>
        <w:separator/>
      </w:r>
    </w:p>
  </w:footnote>
  <w:footnote w:type="continuationSeparator" w:id="0">
    <w:p w14:paraId="68D65E35" w14:textId="77777777" w:rsidR="00E26409" w:rsidRDefault="00E26409" w:rsidP="0072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7754" w14:textId="7558D6D0" w:rsidR="00196A67" w:rsidRDefault="008911CD" w:rsidP="0072087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35E797" wp14:editId="18011DDE">
              <wp:simplePos x="0" y="0"/>
              <wp:positionH relativeFrom="column">
                <wp:posOffset>4937760</wp:posOffset>
              </wp:positionH>
              <wp:positionV relativeFrom="paragraph">
                <wp:posOffset>-422910</wp:posOffset>
              </wp:positionV>
              <wp:extent cx="1171575" cy="981075"/>
              <wp:effectExtent l="0" t="0" r="28575" b="28575"/>
              <wp:wrapNone/>
              <wp:docPr id="655725960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98107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76AE14" w14:textId="603C1A23" w:rsidR="008911CD" w:rsidRDefault="008911CD" w:rsidP="008911CD">
                          <w:pPr>
                            <w:jc w:val="center"/>
                          </w:pPr>
                          <w:r>
                            <w:t>Logo klubu</w:t>
                          </w:r>
                        </w:p>
                        <w:p w14:paraId="744E1F44" w14:textId="77777777" w:rsidR="008911CD" w:rsidRDefault="008911CD" w:rsidP="008911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C35E797" id="Ovál 1" o:spid="_x0000_s1026" style="position:absolute;margin-left:388.8pt;margin-top:-33.3pt;width:92.25pt;height:7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" fillcolor="#3494ba [3204]" strokecolor="#07151b [484]" strokeweight="1pt">
              <v:stroke joinstyle="miter"/>
              <v:textbox>
                <w:txbxContent>
                  <w:p w14:paraId="4476AE14" w14:textId="603C1A23" w:rsidR="008911CD" w:rsidRDefault="008911CD" w:rsidP="008911CD">
                    <w:pPr>
                      <w:jc w:val="center"/>
                    </w:pPr>
                    <w:r>
                      <w:t>Logo klubu</w:t>
                    </w:r>
                  </w:p>
                  <w:p w14:paraId="744E1F44" w14:textId="77777777" w:rsidR="008911CD" w:rsidRDefault="008911CD" w:rsidP="008911CD"/>
                </w:txbxContent>
              </v:textbox>
            </v:oval>
          </w:pict>
        </mc:Fallback>
      </mc:AlternateContent>
    </w:r>
    <w:r w:rsidR="00DD0886">
      <w:rPr>
        <w:noProof/>
        <w:lang w:eastAsia="cs-CZ"/>
      </w:rPr>
      <w:drawing>
        <wp:anchor distT="0" distB="0" distL="114300" distR="114300" simplePos="0" relativeHeight="251665408" behindDoc="0" locked="0" layoutInCell="1" allowOverlap="0" wp14:anchorId="589A3BE2" wp14:editId="48DE8F8D">
          <wp:simplePos x="0" y="0"/>
          <wp:positionH relativeFrom="column">
            <wp:posOffset>1908810</wp:posOffset>
          </wp:positionH>
          <wp:positionV relativeFrom="page">
            <wp:posOffset>367665</wp:posOffset>
          </wp:positionV>
          <wp:extent cx="1799590" cy="899795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rodni sportovni agentura_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886"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695C426C" wp14:editId="15CFF6BB">
          <wp:simplePos x="0" y="0"/>
          <wp:positionH relativeFrom="margin">
            <wp:posOffset>107315</wp:posOffset>
          </wp:positionH>
          <wp:positionV relativeFrom="page">
            <wp:posOffset>270510</wp:posOffset>
          </wp:positionV>
          <wp:extent cx="1109345" cy="1109345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Český deaflympiský výbor _3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B8538" w14:textId="051ACCF3" w:rsidR="00196A67" w:rsidRDefault="00FC6CA6" w:rsidP="00D70425">
    <w:pPr>
      <w:pStyle w:val="Odstavecseseznamem"/>
      <w:spacing w:before="240"/>
      <w:ind w:left="0"/>
      <w:jc w:val="center"/>
      <w:rPr>
        <w:rStyle w:val="Siln"/>
        <w:sz w:val="36"/>
      </w:rPr>
    </w:pPr>
    <w:r>
      <w:rPr>
        <w:rStyle w:val="Siln"/>
        <w:sz w:val="36"/>
      </w:rPr>
      <w:t xml:space="preserve">Český </w:t>
    </w:r>
    <w:proofErr w:type="spellStart"/>
    <w:r>
      <w:rPr>
        <w:rStyle w:val="Siln"/>
        <w:sz w:val="36"/>
      </w:rPr>
      <w:t>deaflympij</w:t>
    </w:r>
    <w:r w:rsidR="002C7C26">
      <w:rPr>
        <w:rStyle w:val="Siln"/>
        <w:sz w:val="36"/>
      </w:rPr>
      <w:t>s</w:t>
    </w:r>
    <w:r>
      <w:rPr>
        <w:rStyle w:val="Siln"/>
        <w:sz w:val="36"/>
      </w:rPr>
      <w:t>ký</w:t>
    </w:r>
    <w:proofErr w:type="spellEnd"/>
    <w:r>
      <w:rPr>
        <w:rStyle w:val="Siln"/>
        <w:sz w:val="36"/>
      </w:rPr>
      <w:t xml:space="preserve"> výbor</w:t>
    </w:r>
    <w:r w:rsidR="00196A67" w:rsidRPr="00196A67">
      <w:rPr>
        <w:rStyle w:val="Siln"/>
        <w:sz w:val="36"/>
      </w:rPr>
      <w:t xml:space="preserve">, </w:t>
    </w:r>
    <w:proofErr w:type="spellStart"/>
    <w:r w:rsidR="00196A67" w:rsidRPr="00196A67">
      <w:rPr>
        <w:rStyle w:val="Siln"/>
        <w:sz w:val="36"/>
      </w:rPr>
      <w:t>z.s</w:t>
    </w:r>
    <w:proofErr w:type="spellEnd"/>
    <w:r w:rsidR="00196A67" w:rsidRPr="00196A67">
      <w:rPr>
        <w:rStyle w:val="Siln"/>
        <w:sz w:val="36"/>
      </w:rPr>
      <w:t>.</w:t>
    </w:r>
  </w:p>
  <w:p w14:paraId="48B2758F" w14:textId="77777777" w:rsidR="00720872" w:rsidRDefault="00080A2D" w:rsidP="00080A2D">
    <w:pPr>
      <w:pStyle w:val="Odstavecseseznamem"/>
      <w:tabs>
        <w:tab w:val="left" w:pos="4536"/>
      </w:tabs>
      <w:spacing w:before="720"/>
      <w:ind w:left="0"/>
      <w:jc w:val="center"/>
    </w:pPr>
    <w:r>
      <w:rPr>
        <w:rStyle w:val="Siln"/>
        <w:sz w:val="36"/>
      </w:rPr>
      <w:t>PROPOZICE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D1"/>
    <w:rsid w:val="00046DD8"/>
    <w:rsid w:val="000541AA"/>
    <w:rsid w:val="00067028"/>
    <w:rsid w:val="00080A2D"/>
    <w:rsid w:val="000C48E7"/>
    <w:rsid w:val="000D1928"/>
    <w:rsid w:val="000E184F"/>
    <w:rsid w:val="00100982"/>
    <w:rsid w:val="00142186"/>
    <w:rsid w:val="001766F7"/>
    <w:rsid w:val="00196A67"/>
    <w:rsid w:val="001F03D9"/>
    <w:rsid w:val="00247D6E"/>
    <w:rsid w:val="00276F68"/>
    <w:rsid w:val="002B0AD7"/>
    <w:rsid w:val="002C7C26"/>
    <w:rsid w:val="002D4C3A"/>
    <w:rsid w:val="0030075A"/>
    <w:rsid w:val="003A08B7"/>
    <w:rsid w:val="003A49E8"/>
    <w:rsid w:val="003E500A"/>
    <w:rsid w:val="003F6A0B"/>
    <w:rsid w:val="004447AE"/>
    <w:rsid w:val="00481901"/>
    <w:rsid w:val="004A33AD"/>
    <w:rsid w:val="004E3B58"/>
    <w:rsid w:val="00517C6F"/>
    <w:rsid w:val="00523C58"/>
    <w:rsid w:val="00577096"/>
    <w:rsid w:val="0058445D"/>
    <w:rsid w:val="005B330A"/>
    <w:rsid w:val="00611F9B"/>
    <w:rsid w:val="006158AA"/>
    <w:rsid w:val="00627DE6"/>
    <w:rsid w:val="00661975"/>
    <w:rsid w:val="006D0733"/>
    <w:rsid w:val="006F42E9"/>
    <w:rsid w:val="0070075A"/>
    <w:rsid w:val="00720872"/>
    <w:rsid w:val="0074629E"/>
    <w:rsid w:val="00782DA2"/>
    <w:rsid w:val="007D0795"/>
    <w:rsid w:val="00851C41"/>
    <w:rsid w:val="008556A4"/>
    <w:rsid w:val="008911CD"/>
    <w:rsid w:val="0097414A"/>
    <w:rsid w:val="00980D48"/>
    <w:rsid w:val="009B472D"/>
    <w:rsid w:val="00A026F6"/>
    <w:rsid w:val="00AE30CD"/>
    <w:rsid w:val="00B14D83"/>
    <w:rsid w:val="00B2757B"/>
    <w:rsid w:val="00B47805"/>
    <w:rsid w:val="00B8703F"/>
    <w:rsid w:val="00BF0BA5"/>
    <w:rsid w:val="00BF7BDF"/>
    <w:rsid w:val="00C05EEC"/>
    <w:rsid w:val="00C119A0"/>
    <w:rsid w:val="00C4181A"/>
    <w:rsid w:val="00C80B91"/>
    <w:rsid w:val="00CC08D1"/>
    <w:rsid w:val="00CD5A4A"/>
    <w:rsid w:val="00CF473C"/>
    <w:rsid w:val="00D0609E"/>
    <w:rsid w:val="00D70425"/>
    <w:rsid w:val="00DD0886"/>
    <w:rsid w:val="00E26409"/>
    <w:rsid w:val="00E54DC8"/>
    <w:rsid w:val="00E727B8"/>
    <w:rsid w:val="00E94D53"/>
    <w:rsid w:val="00EA02EB"/>
    <w:rsid w:val="00EE7098"/>
    <w:rsid w:val="00F15965"/>
    <w:rsid w:val="00F25CDA"/>
    <w:rsid w:val="00F34B1C"/>
    <w:rsid w:val="00F9083C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3A7B"/>
  <w15:chartTrackingRefBased/>
  <w15:docId w15:val="{AEAE3C70-F80B-41D1-BD30-EA2CCF8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6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96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96A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872"/>
  </w:style>
  <w:style w:type="paragraph" w:styleId="Zpat">
    <w:name w:val="footer"/>
    <w:basedOn w:val="Normln"/>
    <w:link w:val="Zpat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872"/>
  </w:style>
  <w:style w:type="paragraph" w:styleId="Bezmezer">
    <w:name w:val="No Spacing"/>
    <w:uiPriority w:val="1"/>
    <w:qFormat/>
    <w:rsid w:val="00196A6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96A67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96A67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196A67"/>
    <w:rPr>
      <w:rFonts w:asciiTheme="majorHAnsi" w:eastAsiaTheme="majorEastAsia" w:hAnsiTheme="majorHAnsi" w:cstheme="majorBidi"/>
      <w:color w:val="276E8B" w:themeColor="accent1" w:themeShade="BF"/>
    </w:rPr>
  </w:style>
  <w:style w:type="paragraph" w:styleId="Nzev">
    <w:name w:val="Title"/>
    <w:basedOn w:val="Normln"/>
    <w:next w:val="Normln"/>
    <w:link w:val="NzevChar"/>
    <w:uiPriority w:val="10"/>
    <w:qFormat/>
    <w:rsid w:val="00196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6A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96A67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196A67"/>
    <w:rPr>
      <w:b/>
      <w:bCs/>
    </w:rPr>
  </w:style>
  <w:style w:type="character" w:styleId="Nzevknihy">
    <w:name w:val="Book Title"/>
    <w:basedOn w:val="Standardnpsmoodstavce"/>
    <w:uiPriority w:val="33"/>
    <w:qFormat/>
    <w:rsid w:val="00196A67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196A67"/>
    <w:pPr>
      <w:ind w:left="720"/>
      <w:contextualSpacing/>
    </w:pPr>
  </w:style>
  <w:style w:type="paragraph" w:styleId="Revize">
    <w:name w:val="Revision"/>
    <w:hidden/>
    <w:uiPriority w:val="99"/>
    <w:semiHidden/>
    <w:rsid w:val="00196A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98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42E9"/>
    <w:rPr>
      <w:color w:val="6B9F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Opraven&#225;%20dle%20komunikace%20J&#381;.dotm" TargetMode="External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F036-1445-4BAE-B9F7-FA1A0336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Opravená dle komunikace JŽ</Template>
  <TotalTime>6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Ota Panský</cp:lastModifiedBy>
  <cp:revision>5</cp:revision>
  <cp:lastPrinted>2024-10-15T14:42:00Z</cp:lastPrinted>
  <dcterms:created xsi:type="dcterms:W3CDTF">2024-11-07T12:32:00Z</dcterms:created>
  <dcterms:modified xsi:type="dcterms:W3CDTF">2025-04-09T09:02:00Z</dcterms:modified>
</cp:coreProperties>
</file>